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9F44E" w14:textId="517E434E" w:rsidR="00E908CE" w:rsidRPr="00E908CE" w:rsidRDefault="00E908CE" w:rsidP="00E908CE"/>
    <w:p w14:paraId="0848EB1C" w14:textId="03CE7F65" w:rsidR="00150877" w:rsidRPr="00FF1438" w:rsidRDefault="00DA4CE2" w:rsidP="00DA4CE2">
      <w:pPr>
        <w:ind w:firstLine="709"/>
        <w:jc w:val="both"/>
      </w:pPr>
      <w:r w:rsidRPr="00FF1438">
        <w:t xml:space="preserve">На </w:t>
      </w:r>
      <w:r w:rsidR="001618EB">
        <w:t>07</w:t>
      </w:r>
      <w:r w:rsidRPr="00FF1438">
        <w:t>.0</w:t>
      </w:r>
      <w:r w:rsidR="001618EB">
        <w:t>7</w:t>
      </w:r>
      <w:r w:rsidRPr="00FF1438">
        <w:t>.2020 г. Община Мъглиж сключи договор с Държавен фонд „Земеделие“ за предоставяне на безвъзмездна финансова помощ по Програмата за развитие на селските райони за периода 2014 – 2020 г., съфинансирана от Европейския съюз чрез Европейския земеделски фонд за развитие на селските райони, по процедура чрез подбор на проектни предложения BG06RDNP001-19.134 - МИГ – Мъглиж, Казанлък, Гурково, подмярка 7.2 „Инвестиции в създаването, подобряването или разширяването на всички видове малка по мащаби инфраструктура“ от</w:t>
      </w:r>
      <w:r w:rsidR="00150877" w:rsidRPr="00FF1438">
        <w:t xml:space="preserve"> подмярка 19.2. „Прилагане на операции в рамките на стратегии за водено от общностите местно развитие“ на мярка 19 „Водено от общностите местно развитие“ за бенефициенти, възложители по ЗОП.</w:t>
      </w:r>
    </w:p>
    <w:p w14:paraId="1C62B8DC" w14:textId="77777777" w:rsidR="00150877" w:rsidRPr="00FF1438" w:rsidRDefault="00150877" w:rsidP="00DA4CE2">
      <w:pPr>
        <w:ind w:firstLine="709"/>
        <w:jc w:val="both"/>
      </w:pPr>
    </w:p>
    <w:p w14:paraId="157B2A72" w14:textId="77777777" w:rsidR="00DA4CE2" w:rsidRPr="00FF1438" w:rsidRDefault="00DA4CE2" w:rsidP="00DA4CE2">
      <w:pPr>
        <w:ind w:firstLine="709"/>
        <w:jc w:val="both"/>
      </w:pPr>
    </w:p>
    <w:p w14:paraId="6915B1B3" w14:textId="143B15FC" w:rsidR="00837E0C" w:rsidRDefault="00DA4CE2" w:rsidP="00DA4CE2">
      <w:pPr>
        <w:ind w:firstLine="709"/>
        <w:jc w:val="both"/>
      </w:pPr>
      <w:r w:rsidRPr="00FF1438">
        <w:rPr>
          <w:u w:val="single"/>
        </w:rPr>
        <w:t>Наименование на проекта:</w:t>
      </w:r>
      <w:r w:rsidRPr="00FF1438">
        <w:t xml:space="preserve"> </w:t>
      </w:r>
      <w:r w:rsidR="001618EB" w:rsidRPr="001618EB">
        <w:t xml:space="preserve">Реконструкция и рехабилитация на улици и тротоари в Община Мъглиж, Област Стара Загора, Подобект 3: с. Дъбово: Участък: Улица "Девети Септември" от </w:t>
      </w:r>
      <w:proofErr w:type="spellStart"/>
      <w:r w:rsidR="001618EB" w:rsidRPr="001618EB">
        <w:t>ОТ</w:t>
      </w:r>
      <w:proofErr w:type="spellEnd"/>
      <w:r w:rsidR="001618EB" w:rsidRPr="001618EB">
        <w:t xml:space="preserve"> 6 до ОТ 221 - ляво платно с приблизителна дължина 610 м</w:t>
      </w:r>
      <w:r w:rsidR="001618EB">
        <w:t>.</w:t>
      </w:r>
    </w:p>
    <w:p w14:paraId="39C70E5C" w14:textId="77777777" w:rsidR="001618EB" w:rsidRPr="00FF1438" w:rsidRDefault="001618EB" w:rsidP="00DA4CE2">
      <w:pPr>
        <w:ind w:firstLine="709"/>
        <w:jc w:val="both"/>
      </w:pPr>
    </w:p>
    <w:p w14:paraId="3F1FA7FF" w14:textId="16B4F26C" w:rsidR="00DA4CE2" w:rsidRPr="00FF1438" w:rsidRDefault="00DA4CE2" w:rsidP="00DA4CE2">
      <w:pPr>
        <w:ind w:firstLine="709"/>
        <w:jc w:val="both"/>
      </w:pPr>
      <w:r w:rsidRPr="00FF1438">
        <w:t xml:space="preserve">Проект № </w:t>
      </w:r>
      <w:r w:rsidR="001618EB" w:rsidRPr="001618EB">
        <w:t>BG06RDNP001-19.134-0002</w:t>
      </w:r>
      <w:r w:rsidRPr="00FF1438">
        <w:t xml:space="preserve">, с наименование: </w:t>
      </w:r>
      <w:r w:rsidR="00837E0C">
        <w:t>„</w:t>
      </w:r>
      <w:r w:rsidR="001618EB" w:rsidRPr="001618EB">
        <w:t xml:space="preserve">Реконструкция и рехабилитация на улици и тротоари в Община Мъглиж, Област Стара Загора, Подобект 3: с. Дъбово: Участък: Улица "Девети Септември" от </w:t>
      </w:r>
      <w:proofErr w:type="spellStart"/>
      <w:r w:rsidR="001618EB" w:rsidRPr="001618EB">
        <w:t>ОТ</w:t>
      </w:r>
      <w:proofErr w:type="spellEnd"/>
      <w:r w:rsidR="001618EB" w:rsidRPr="001618EB">
        <w:t xml:space="preserve"> 6 до ОТ 221 - ляво платно с приблизителна дължина 610 м</w:t>
      </w:r>
      <w:r w:rsidR="00837E0C">
        <w:t>“</w:t>
      </w:r>
      <w:r w:rsidRPr="00FF1438">
        <w:t xml:space="preserve">, финансиран от Програмата за развитие на селските райони за периода 2014 – 2020 г., съфинансирана от Европейския съюз чрез Европейския земеделски фонд за развитие на селските райони, е на </w:t>
      </w:r>
      <w:r w:rsidRPr="00FF1438">
        <w:rPr>
          <w:b/>
          <w:bCs/>
        </w:rPr>
        <w:t xml:space="preserve">обща стойност </w:t>
      </w:r>
      <w:r w:rsidR="001618EB" w:rsidRPr="001618EB">
        <w:rPr>
          <w:b/>
          <w:bCs/>
        </w:rPr>
        <w:t>275 148.20</w:t>
      </w:r>
      <w:r w:rsidR="001618EB">
        <w:rPr>
          <w:b/>
          <w:bCs/>
        </w:rPr>
        <w:t xml:space="preserve"> </w:t>
      </w:r>
      <w:r w:rsidRPr="00FF1438">
        <w:rPr>
          <w:b/>
          <w:bCs/>
        </w:rPr>
        <w:t>лв., от които:</w:t>
      </w:r>
    </w:p>
    <w:p w14:paraId="3C7CB0E9" w14:textId="77777777" w:rsidR="00DA4CE2" w:rsidRPr="00FF1438" w:rsidRDefault="00DA4CE2" w:rsidP="00DA4CE2">
      <w:pPr>
        <w:ind w:firstLine="709"/>
        <w:jc w:val="both"/>
        <w:rPr>
          <w:b/>
          <w:bCs/>
        </w:rPr>
      </w:pPr>
    </w:p>
    <w:p w14:paraId="169BBB3B" w14:textId="766F4568" w:rsidR="00DA4CE2" w:rsidRPr="00FF1438" w:rsidRDefault="00DA4CE2" w:rsidP="00DA4CE2">
      <w:pPr>
        <w:ind w:firstLine="709"/>
        <w:jc w:val="both"/>
        <w:rPr>
          <w:b/>
          <w:bCs/>
        </w:rPr>
      </w:pPr>
      <w:r w:rsidRPr="00FF1438">
        <w:rPr>
          <w:b/>
          <w:bCs/>
        </w:rPr>
        <w:t>Европейско финансиране:</w:t>
      </w:r>
      <w:r w:rsidRPr="00FF1438">
        <w:rPr>
          <w:b/>
          <w:bCs/>
          <w:lang w:val="en-US"/>
        </w:rPr>
        <w:t xml:space="preserve"> </w:t>
      </w:r>
      <w:r w:rsidR="001618EB" w:rsidRPr="001618EB">
        <w:rPr>
          <w:b/>
          <w:bCs/>
        </w:rPr>
        <w:t>247 633.38</w:t>
      </w:r>
      <w:r w:rsidR="00837E0C" w:rsidRPr="00837E0C">
        <w:rPr>
          <w:b/>
          <w:bCs/>
        </w:rPr>
        <w:t xml:space="preserve"> </w:t>
      </w:r>
      <w:r w:rsidRPr="00FF1438">
        <w:rPr>
          <w:b/>
          <w:bCs/>
        </w:rPr>
        <w:t>лв.</w:t>
      </w:r>
    </w:p>
    <w:p w14:paraId="6F6A7F14" w14:textId="5877B1E5" w:rsidR="00DA4CE2" w:rsidRPr="00FF1438" w:rsidRDefault="00DA4CE2" w:rsidP="00D838AE">
      <w:pPr>
        <w:ind w:firstLine="709"/>
        <w:rPr>
          <w:b/>
          <w:bCs/>
        </w:rPr>
      </w:pPr>
      <w:r w:rsidRPr="00FF1438">
        <w:rPr>
          <w:b/>
          <w:bCs/>
        </w:rPr>
        <w:t>Национално съфинансиране:</w:t>
      </w:r>
      <w:r w:rsidRPr="00FF1438">
        <w:rPr>
          <w:b/>
          <w:bCs/>
          <w:lang w:val="en-US"/>
        </w:rPr>
        <w:t xml:space="preserve"> </w:t>
      </w:r>
      <w:r w:rsidR="001618EB" w:rsidRPr="001618EB">
        <w:rPr>
          <w:b/>
          <w:bCs/>
          <w:lang w:val="en-US"/>
        </w:rPr>
        <w:t>27 514.82</w:t>
      </w:r>
      <w:r w:rsidRPr="00FF1438">
        <w:rPr>
          <w:b/>
          <w:bCs/>
          <w:lang w:val="en-US"/>
        </w:rPr>
        <w:t xml:space="preserve"> </w:t>
      </w:r>
      <w:r w:rsidRPr="00FF1438">
        <w:rPr>
          <w:b/>
          <w:bCs/>
        </w:rPr>
        <w:t xml:space="preserve">лв.  </w:t>
      </w:r>
    </w:p>
    <w:p w14:paraId="50BC5672" w14:textId="644D3724" w:rsidR="007C13D0" w:rsidRPr="00FF1438" w:rsidRDefault="00DA4CE2" w:rsidP="00DA4CE2">
      <w:pPr>
        <w:tabs>
          <w:tab w:val="left" w:pos="5810"/>
        </w:tabs>
      </w:pPr>
      <w:r w:rsidRPr="00FF1438">
        <w:tab/>
      </w:r>
    </w:p>
    <w:p w14:paraId="335A926B" w14:textId="1F84DE91" w:rsidR="001618EB" w:rsidRDefault="00DA4CE2" w:rsidP="001618EB">
      <w:pPr>
        <w:jc w:val="both"/>
      </w:pPr>
      <w:r w:rsidRPr="00FF1438">
        <w:tab/>
      </w:r>
      <w:r w:rsidRPr="00FF1438">
        <w:rPr>
          <w:u w:val="single"/>
        </w:rPr>
        <w:t>Кратко описание на проекта:</w:t>
      </w:r>
      <w:r w:rsidR="001618EB" w:rsidRPr="001618EB">
        <w:t xml:space="preserve"> </w:t>
      </w:r>
      <w:r w:rsidR="00150877" w:rsidRPr="00FF1438">
        <w:t xml:space="preserve">Проектното предложение предвижда дейности </w:t>
      </w:r>
      <w:r w:rsidR="001618EB">
        <w:t xml:space="preserve">Реконструкция и рехабилитация на улици и тротоари в Община Мъглиж, Област Стара Загора, Подобект 3: с. Дъбово: Участък: Улица "Девети Септември" от </w:t>
      </w:r>
      <w:proofErr w:type="spellStart"/>
      <w:r w:rsidR="001618EB">
        <w:t>ОТ</w:t>
      </w:r>
      <w:proofErr w:type="spellEnd"/>
      <w:r w:rsidR="001618EB">
        <w:t xml:space="preserve"> 6 до ОТ 221 - ляво платно с приблизителна дължина 610 м</w:t>
      </w:r>
      <w:r w:rsidR="00C36952">
        <w:t xml:space="preserve">, за </w:t>
      </w:r>
      <w:r w:rsidR="001618EB">
        <w:t>повишаване привлекателността на града, качеството и комфорта на обитаване, чрез интегрирано въздействие върху значими градски пространства.</w:t>
      </w:r>
    </w:p>
    <w:p w14:paraId="34DF3CD0" w14:textId="77777777" w:rsidR="00C36952" w:rsidRPr="00FF1438" w:rsidRDefault="00C36952" w:rsidP="00FF1438">
      <w:pPr>
        <w:jc w:val="both"/>
      </w:pPr>
    </w:p>
    <w:p w14:paraId="39BA4058" w14:textId="1EE928FB" w:rsidR="00347443" w:rsidRPr="00FF1438" w:rsidRDefault="00DA4CE2" w:rsidP="00590C97">
      <w:pPr>
        <w:jc w:val="both"/>
        <w:rPr>
          <w:u w:val="single"/>
        </w:rPr>
      </w:pPr>
      <w:r w:rsidRPr="00FF1438">
        <w:tab/>
      </w:r>
      <w:bookmarkStart w:id="1" w:name="_Hlk10640615"/>
      <w:r w:rsidRPr="00FF1438">
        <w:rPr>
          <w:u w:val="single"/>
        </w:rPr>
        <w:t>Цели на проекта:</w:t>
      </w:r>
      <w:bookmarkEnd w:id="1"/>
      <w:r w:rsidRPr="00FF1438">
        <w:rPr>
          <w:u w:val="single"/>
        </w:rPr>
        <w:t xml:space="preserve"> </w:t>
      </w:r>
      <w:r w:rsidR="00347443" w:rsidRPr="00FF1438">
        <w:rPr>
          <w:u w:val="single"/>
        </w:rPr>
        <w:t xml:space="preserve"> </w:t>
      </w:r>
      <w:r w:rsidR="00590C97">
        <w:t>С</w:t>
      </w:r>
      <w:r w:rsidR="00590C97" w:rsidRPr="00590C97">
        <w:t>ъздаване на устойчива, естетична и безопасна градска жизнена среда, допринасяща за по-високо качество на живот, по-голяма сигурност за гражданите и създаваща предпоставки за ускорено социално-икономическо развитие и по-високо ниво на инвестиции.</w:t>
      </w:r>
    </w:p>
    <w:p w14:paraId="36D3DB50" w14:textId="77777777" w:rsidR="00590C97" w:rsidRPr="00FF1438" w:rsidRDefault="00590C97" w:rsidP="00DA4CE2">
      <w:pPr>
        <w:pStyle w:val="aa"/>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65"/>
      </w:pPr>
    </w:p>
    <w:p w14:paraId="6F631690" w14:textId="660E080A" w:rsidR="00E908CE" w:rsidRDefault="00DA4CE2" w:rsidP="00224AC7">
      <w:pPr>
        <w:ind w:firstLine="709"/>
        <w:jc w:val="both"/>
      </w:pPr>
      <w:r w:rsidRPr="00FF1438">
        <w:rPr>
          <w:u w:val="single"/>
        </w:rPr>
        <w:t>Резултати от изпълнението на проекта:</w:t>
      </w:r>
      <w:r w:rsidR="00590C97" w:rsidRPr="00590C97">
        <w:t xml:space="preserve"> Успешно изпълнение на СМР с предмет</w:t>
      </w:r>
      <w:r w:rsidR="00590C97">
        <w:rPr>
          <w:u w:val="single"/>
        </w:rPr>
        <w:t xml:space="preserve"> </w:t>
      </w:r>
      <w:r w:rsidR="00590C97" w:rsidRPr="000B08A2">
        <w:t>„</w:t>
      </w:r>
      <w:r w:rsidR="00590C97" w:rsidRPr="001618EB">
        <w:t xml:space="preserve">Реконструкция и рехабилитация на улици и тротоари в Община Мъглиж, Област Стара Загора, Подобект 3: с. Дъбово: Участък: Улица </w:t>
      </w:r>
      <w:r w:rsidR="000B08A2">
        <w:t>„</w:t>
      </w:r>
      <w:r w:rsidR="00590C97" w:rsidRPr="001618EB">
        <w:t>Девети Септември</w:t>
      </w:r>
      <w:r w:rsidR="000B08A2">
        <w:t>“</w:t>
      </w:r>
      <w:r w:rsidR="00590C97" w:rsidRPr="001618EB">
        <w:t xml:space="preserve"> от </w:t>
      </w:r>
      <w:proofErr w:type="spellStart"/>
      <w:r w:rsidR="00590C97" w:rsidRPr="001618EB">
        <w:t>ОТ</w:t>
      </w:r>
      <w:proofErr w:type="spellEnd"/>
      <w:r w:rsidR="00590C97" w:rsidRPr="001618EB">
        <w:t xml:space="preserve"> 6 до ОТ 221 - ляво платно с приблизителна дължина 610 м</w:t>
      </w:r>
      <w:r w:rsidR="00590C97">
        <w:t>.“</w:t>
      </w:r>
    </w:p>
    <w:p w14:paraId="1F50BCAA" w14:textId="77628A3D" w:rsidR="00E908CE" w:rsidRPr="00E908CE" w:rsidRDefault="00E908CE" w:rsidP="00E908CE">
      <w:pPr>
        <w:tabs>
          <w:tab w:val="left" w:pos="6392"/>
        </w:tabs>
      </w:pPr>
      <w:r>
        <w:tab/>
      </w:r>
    </w:p>
    <w:sectPr w:rsidR="00E908CE" w:rsidRPr="00E908CE" w:rsidSect="004909BA">
      <w:headerReference w:type="default" r:id="rId8"/>
      <w:footerReference w:type="default" r:id="rId9"/>
      <w:pgSz w:w="11906" w:h="16838"/>
      <w:pgMar w:top="0" w:right="849" w:bottom="1417" w:left="1134"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1944F" w14:textId="77777777" w:rsidR="0090488A" w:rsidRDefault="0090488A" w:rsidP="00C5450D">
      <w:r>
        <w:separator/>
      </w:r>
    </w:p>
  </w:endnote>
  <w:endnote w:type="continuationSeparator" w:id="0">
    <w:p w14:paraId="6ED9C20C" w14:textId="77777777" w:rsidR="0090488A" w:rsidRDefault="0090488A"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F99ED" w14:textId="77777777" w:rsidR="004E09B2" w:rsidRDefault="004E09B2" w:rsidP="00C5450D">
    <w:pPr>
      <w:pStyle w:val="a7"/>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9"/>
          <w:i/>
          <w:sz w:val="22"/>
          <w:szCs w:val="22"/>
          <w:lang w:val="en-US"/>
        </w:rPr>
        <w:t>www.eufunds.bg</w:t>
      </w:r>
    </w:hyperlink>
    <w:r>
      <w:rPr>
        <w:i/>
        <w:sz w:val="22"/>
        <w:szCs w:val="22"/>
        <w:lang w:val="en-US"/>
      </w:rPr>
      <w:t xml:space="preserve"> ------------------------------------------------------</w:t>
    </w:r>
  </w:p>
  <w:p w14:paraId="7BA1055E" w14:textId="77777777" w:rsidR="004E09B2" w:rsidRPr="003E0026" w:rsidRDefault="004E09B2" w:rsidP="00C5450D">
    <w:pPr>
      <w:pStyle w:val="a7"/>
      <w:jc w:val="center"/>
      <w:rPr>
        <w:i/>
        <w:sz w:val="12"/>
        <w:szCs w:val="12"/>
        <w:lang w:val="en-US"/>
      </w:rPr>
    </w:pPr>
  </w:p>
  <w:p w14:paraId="0D3AD957" w14:textId="44CDFF20" w:rsidR="001618EB" w:rsidRDefault="001618EB" w:rsidP="001618EB">
    <w:pPr>
      <w:pStyle w:val="a7"/>
      <w:jc w:val="center"/>
      <w:rPr>
        <w:i/>
        <w:sz w:val="18"/>
        <w:szCs w:val="18"/>
      </w:rPr>
    </w:pPr>
    <w:r>
      <w:rPr>
        <w:i/>
        <w:sz w:val="16"/>
        <w:szCs w:val="16"/>
      </w:rPr>
      <w:t xml:space="preserve">Проект „Реконструкция и рехабилитация на улици и тротоари в Община Мъглиж, Област Стара Загора, Подобект 3: с. Дъбово, Участък: Улица „Девети септември“ от </w:t>
    </w:r>
    <w:proofErr w:type="spellStart"/>
    <w:r>
      <w:rPr>
        <w:i/>
        <w:sz w:val="16"/>
        <w:szCs w:val="16"/>
      </w:rPr>
      <w:t>ОТ</w:t>
    </w:r>
    <w:proofErr w:type="spellEnd"/>
    <w:r w:rsidR="00F55C19">
      <w:rPr>
        <w:i/>
        <w:sz w:val="16"/>
        <w:szCs w:val="16"/>
      </w:rPr>
      <w:t xml:space="preserve"> </w:t>
    </w:r>
    <w:r>
      <w:rPr>
        <w:i/>
        <w:sz w:val="16"/>
        <w:szCs w:val="16"/>
      </w:rPr>
      <w:t>6 до ОТ</w:t>
    </w:r>
    <w:r w:rsidR="00F55C19">
      <w:rPr>
        <w:i/>
        <w:sz w:val="16"/>
        <w:szCs w:val="16"/>
      </w:rPr>
      <w:t xml:space="preserve"> </w:t>
    </w:r>
    <w:r>
      <w:rPr>
        <w:i/>
        <w:sz w:val="16"/>
        <w:szCs w:val="16"/>
      </w:rPr>
      <w:t>221 - ляво платно с приблизителна дължина 610 м“, Административен договор № BG06RDNP001-19.134-0002-C01/ 07.07.2020 г., за предоставяне на безвъзмездна финансова помощ по Процедура № BG06RDNP001-19.134 - МИГ - Мъглиж, Казанлък, Гурково, Подмярка 7.2 „Инвестиции в създаването, подобряването или разширяването на всички видове малка по мащаби инфраструктура“, подмярка 19.2. „Прилагане на операции в рамките на стратегии за водено от общностите местно развитие“ на мярка 19 „Водено от общностите местно развитие“ за бенефициенти, възложители по ЗОП,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2775B" w14:textId="77777777" w:rsidR="0090488A" w:rsidRDefault="0090488A" w:rsidP="00C5450D">
      <w:bookmarkStart w:id="0" w:name="_Hlk60996146"/>
      <w:bookmarkEnd w:id="0"/>
      <w:r>
        <w:separator/>
      </w:r>
    </w:p>
  </w:footnote>
  <w:footnote w:type="continuationSeparator" w:id="0">
    <w:p w14:paraId="69A88C30" w14:textId="77777777" w:rsidR="0090488A" w:rsidRDefault="0090488A"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7C360" w14:textId="0D2A52AD" w:rsidR="00C5450D" w:rsidRDefault="00E908CE">
    <w:pPr>
      <w:pStyle w:val="a5"/>
      <w:pBdr>
        <w:bottom w:val="single" w:sz="6" w:space="1" w:color="auto"/>
      </w:pBdr>
    </w:pPr>
    <w:r>
      <w:rPr>
        <w:noProof/>
        <w:lang w:val="en-US" w:eastAsia="en-US"/>
      </w:rPr>
      <w:drawing>
        <wp:anchor distT="0" distB="0" distL="114300" distR="114300" simplePos="0" relativeHeight="251670528" behindDoc="0" locked="0" layoutInCell="1" allowOverlap="1" wp14:anchorId="66C3F980" wp14:editId="5F03C5D3">
          <wp:simplePos x="0" y="0"/>
          <wp:positionH relativeFrom="column">
            <wp:posOffset>5025925</wp:posOffset>
          </wp:positionH>
          <wp:positionV relativeFrom="paragraph">
            <wp:posOffset>-3810</wp:posOffset>
          </wp:positionV>
          <wp:extent cx="1554480" cy="619760"/>
          <wp:effectExtent l="0" t="0" r="0" b="889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54480" cy="619760"/>
                  </a:xfrm>
                  <a:prstGeom prst="rect">
                    <a:avLst/>
                  </a:prstGeom>
                  <a:noFill/>
                  <a:ln>
                    <a:noFill/>
                  </a:ln>
                  <a:extLst>
                    <a:ext uri="{53640926-AAD7-44D8-BBD7-CCE9431645EC}">
                      <a14:shadowObscured xmlns:a14="http://schemas.microsoft.com/office/drawing/2010/main"/>
                    </a:ext>
                  </a:extLst>
                </pic:spPr>
              </pic:pic>
            </a:graphicData>
          </a:graphic>
        </wp:anchor>
      </w:drawing>
    </w:r>
    <w:r w:rsidR="00545FE0">
      <w:rPr>
        <w:noProof/>
        <w:lang w:val="en-US" w:eastAsia="en-US"/>
      </w:rPr>
      <w:drawing>
        <wp:anchor distT="0" distB="0" distL="114300" distR="114300" simplePos="0" relativeHeight="251650048" behindDoc="0" locked="0" layoutInCell="1" allowOverlap="1" wp14:anchorId="769DC35F" wp14:editId="07AE97B9">
          <wp:simplePos x="0" y="0"/>
          <wp:positionH relativeFrom="column">
            <wp:posOffset>2653665</wp:posOffset>
          </wp:positionH>
          <wp:positionV relativeFrom="paragraph">
            <wp:posOffset>38100</wp:posOffset>
          </wp:positionV>
          <wp:extent cx="431800" cy="600075"/>
          <wp:effectExtent l="0" t="0" r="6350" b="9525"/>
          <wp:wrapNone/>
          <wp:docPr id="2" name="Picture 1" descr="Maglij-st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lij-str4"/>
                  <pic:cNvPicPr>
                    <a:picLocks noChangeAspect="1" noChangeArrowheads="1"/>
                  </pic:cNvPicPr>
                </pic:nvPicPr>
                <pic:blipFill>
                  <a:blip r:embed="rId2"/>
                  <a:srcRect/>
                  <a:stretch>
                    <a:fillRect/>
                  </a:stretch>
                </pic:blipFill>
                <pic:spPr bwMode="auto">
                  <a:xfrm>
                    <a:off x="0" y="0"/>
                    <a:ext cx="433777" cy="6028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45FE0">
      <w:rPr>
        <w:noProof/>
        <w:lang w:val="en-US" w:eastAsia="en-US"/>
      </w:rPr>
      <w:drawing>
        <wp:anchor distT="0" distB="0" distL="114300" distR="114300" simplePos="0" relativeHeight="251664384" behindDoc="0" locked="0" layoutInCell="1" allowOverlap="1" wp14:anchorId="12E1D23C" wp14:editId="2BF6775A">
          <wp:simplePos x="0" y="0"/>
          <wp:positionH relativeFrom="column">
            <wp:posOffset>-310515</wp:posOffset>
          </wp:positionH>
          <wp:positionV relativeFrom="paragraph">
            <wp:posOffset>-37465</wp:posOffset>
          </wp:positionV>
          <wp:extent cx="1962150" cy="675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b="10378"/>
                  <a:stretch/>
                </pic:blipFill>
                <pic:spPr bwMode="auto">
                  <a:xfrm>
                    <a:off x="0" y="0"/>
                    <a:ext cx="1962150" cy="675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5FE0" w:rsidRPr="00B90C78">
      <w:rPr>
        <w:i/>
        <w:noProof/>
      </w:rPr>
      <w:drawing>
        <wp:anchor distT="0" distB="0" distL="114300" distR="114300" simplePos="0" relativeHeight="251655168" behindDoc="0" locked="0" layoutInCell="1" allowOverlap="1" wp14:anchorId="4089C899" wp14:editId="29FACCC9">
          <wp:simplePos x="0" y="0"/>
          <wp:positionH relativeFrom="column">
            <wp:posOffset>1716405</wp:posOffset>
          </wp:positionH>
          <wp:positionV relativeFrom="paragraph">
            <wp:posOffset>53340</wp:posOffset>
          </wp:positionV>
          <wp:extent cx="676275" cy="521970"/>
          <wp:effectExtent l="0" t="0" r="9525"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52197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00545FE0">
      <w:rPr>
        <w:noProof/>
      </w:rPr>
      <w:drawing>
        <wp:anchor distT="0" distB="0" distL="114300" distR="114300" simplePos="0" relativeHeight="251669504" behindDoc="0" locked="0" layoutInCell="1" allowOverlap="1" wp14:anchorId="1923353B" wp14:editId="6CE59C1D">
          <wp:simplePos x="0" y="0"/>
          <wp:positionH relativeFrom="column">
            <wp:posOffset>3293745</wp:posOffset>
          </wp:positionH>
          <wp:positionV relativeFrom="paragraph">
            <wp:posOffset>20320</wp:posOffset>
          </wp:positionV>
          <wp:extent cx="598170" cy="598170"/>
          <wp:effectExtent l="0" t="0" r="0" b="0"/>
          <wp:wrapNone/>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8170" cy="598170"/>
                  </a:xfrm>
                  <a:prstGeom prst="rect">
                    <a:avLst/>
                  </a:prstGeom>
                  <a:noFill/>
                </pic:spPr>
              </pic:pic>
            </a:graphicData>
          </a:graphic>
          <wp14:sizeRelH relativeFrom="margin">
            <wp14:pctWidth>0</wp14:pctWidth>
          </wp14:sizeRelH>
          <wp14:sizeRelV relativeFrom="margin">
            <wp14:pctHeight>0</wp14:pctHeight>
          </wp14:sizeRelV>
        </wp:anchor>
      </w:drawing>
    </w:r>
    <w:r w:rsidR="00545FE0">
      <w:rPr>
        <w:noProof/>
      </w:rPr>
      <w:drawing>
        <wp:anchor distT="0" distB="0" distL="114300" distR="114300" simplePos="0" relativeHeight="251668480" behindDoc="0" locked="0" layoutInCell="1" allowOverlap="1" wp14:anchorId="367FF1F0" wp14:editId="3A59D099">
          <wp:simplePos x="0" y="0"/>
          <wp:positionH relativeFrom="column">
            <wp:posOffset>4117340</wp:posOffset>
          </wp:positionH>
          <wp:positionV relativeFrom="paragraph">
            <wp:posOffset>50800</wp:posOffset>
          </wp:positionV>
          <wp:extent cx="701040" cy="509847"/>
          <wp:effectExtent l="0" t="0" r="3810" b="5080"/>
          <wp:wrapNone/>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1040" cy="5098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73AE" w:rsidRPr="00CB73AE">
      <w:t xml:space="preserve"> </w:t>
    </w:r>
    <w:r w:rsidR="00CB73AE">
      <w:t xml:space="preserve"> </w:t>
    </w:r>
    <w:r w:rsidR="00111D12">
      <w:t xml:space="preserve">       </w:t>
    </w:r>
    <w:r w:rsidR="00C5450D">
      <w:ptab w:relativeTo="margin" w:alignment="right" w:leader="none"/>
    </w:r>
  </w:p>
  <w:p w14:paraId="71BA14CE" w14:textId="77777777" w:rsidR="00E908CE" w:rsidRDefault="00E908CE" w:rsidP="00CB73AE">
    <w:pPr>
      <w:pStyle w:val="a5"/>
      <w:pBdr>
        <w:bottom w:val="single" w:sz="6" w:space="1" w:color="auto"/>
      </w:pBdr>
      <w:jc w:val="center"/>
      <w:rPr>
        <w:color w:val="000000"/>
        <w:sz w:val="18"/>
        <w:szCs w:val="18"/>
      </w:rPr>
    </w:pPr>
  </w:p>
  <w:p w14:paraId="15EEAD29" w14:textId="77777777" w:rsidR="00E908CE" w:rsidRDefault="00E908CE" w:rsidP="00CB73AE">
    <w:pPr>
      <w:pStyle w:val="a5"/>
      <w:pBdr>
        <w:bottom w:val="single" w:sz="6" w:space="1" w:color="auto"/>
      </w:pBdr>
      <w:jc w:val="center"/>
      <w:rPr>
        <w:color w:val="000000"/>
        <w:sz w:val="18"/>
        <w:szCs w:val="18"/>
      </w:rPr>
    </w:pPr>
  </w:p>
  <w:p w14:paraId="3CE90948" w14:textId="77777777" w:rsidR="00E908CE" w:rsidRDefault="00E908CE" w:rsidP="00CB73AE">
    <w:pPr>
      <w:pStyle w:val="a5"/>
      <w:pBdr>
        <w:bottom w:val="single" w:sz="6" w:space="1" w:color="auto"/>
      </w:pBdr>
      <w:jc w:val="center"/>
      <w:rPr>
        <w:color w:val="000000"/>
        <w:sz w:val="18"/>
        <w:szCs w:val="18"/>
      </w:rPr>
    </w:pPr>
  </w:p>
  <w:p w14:paraId="08DACFD2" w14:textId="77777777" w:rsidR="00E908CE" w:rsidRDefault="00E908CE" w:rsidP="00CB73AE">
    <w:pPr>
      <w:pStyle w:val="a5"/>
      <w:pBdr>
        <w:bottom w:val="single" w:sz="6" w:space="1" w:color="auto"/>
      </w:pBdr>
      <w:jc w:val="center"/>
      <w:rPr>
        <w:color w:val="000000"/>
        <w:sz w:val="18"/>
        <w:szCs w:val="18"/>
      </w:rPr>
    </w:pPr>
  </w:p>
  <w:p w14:paraId="5DFF0AF2" w14:textId="5315DD62" w:rsidR="00CB73AE" w:rsidRPr="00DE2FFE" w:rsidRDefault="00CB73AE" w:rsidP="00CB73AE">
    <w:pPr>
      <w:pStyle w:val="a5"/>
      <w:pBdr>
        <w:bottom w:val="single" w:sz="6" w:space="1" w:color="auto"/>
      </w:pBdr>
      <w:jc w:val="center"/>
      <w:rPr>
        <w:color w:val="000000"/>
        <w:sz w:val="18"/>
        <w:szCs w:val="18"/>
      </w:rPr>
    </w:pPr>
    <w:r w:rsidRPr="00DE2FFE">
      <w:rPr>
        <w:color w:val="000000"/>
        <w:sz w:val="18"/>
        <w:szCs w:val="18"/>
      </w:rPr>
      <w:t xml:space="preserve">Европейският земеделски фонд за развитие на селските райони </w:t>
    </w:r>
  </w:p>
  <w:p w14:paraId="1C53D449" w14:textId="469A3D68" w:rsidR="00CB73AE" w:rsidRPr="00DE2FFE" w:rsidRDefault="00CB73AE" w:rsidP="00CB73AE">
    <w:pPr>
      <w:pStyle w:val="a5"/>
      <w:pBdr>
        <w:bottom w:val="single" w:sz="6" w:space="1" w:color="auto"/>
      </w:pBdr>
      <w:jc w:val="center"/>
      <w:rPr>
        <w:color w:val="000000"/>
        <w:sz w:val="18"/>
        <w:szCs w:val="18"/>
      </w:rPr>
    </w:pPr>
    <w:r w:rsidRPr="00DE2FFE">
      <w:rPr>
        <w:color w:val="000000"/>
        <w:sz w:val="18"/>
        <w:szCs w:val="18"/>
      </w:rPr>
      <w:t>Европа инвестира в селските райони</w:t>
    </w:r>
  </w:p>
  <w:p w14:paraId="2632A788" w14:textId="5EEE62DC" w:rsidR="00021119" w:rsidRPr="00DE2FFE" w:rsidRDefault="00021119" w:rsidP="00CB73AE">
    <w:pPr>
      <w:pStyle w:val="a5"/>
      <w:pBdr>
        <w:bottom w:val="single" w:sz="6" w:space="1" w:color="auto"/>
      </w:pBdr>
      <w:jc w:val="center"/>
      <w:rPr>
        <w:sz w:val="18"/>
        <w:szCs w:val="18"/>
        <w:lang w:val="en-US"/>
      </w:rPr>
    </w:pPr>
    <w:r w:rsidRPr="00DE2FFE">
      <w:rPr>
        <w:sz w:val="18"/>
        <w:szCs w:val="18"/>
      </w:rPr>
      <w:t>„</w:t>
    </w:r>
    <w:r w:rsidRPr="00DE2FFE">
      <w:rPr>
        <w:sz w:val="18"/>
        <w:szCs w:val="18"/>
        <w:lang w:val="en-US"/>
      </w:rPr>
      <w:t>МЕСТНА ИНИЦИАТИВНА ГРУПА - МЪГЛИЖ, КАЗАНЛЪК, ГУРКОВО“</w:t>
    </w:r>
  </w:p>
  <w:p w14:paraId="5703BD59" w14:textId="77777777" w:rsidR="00C5450D" w:rsidRPr="00C5450D" w:rsidRDefault="00C5450D">
    <w:pPr>
      <w:pStyle w:val="a5"/>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9C4782"/>
    <w:multiLevelType w:val="hybridMultilevel"/>
    <w:tmpl w:val="D4AA0AE6"/>
    <w:lvl w:ilvl="0" w:tplc="2D46631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 w15:restartNumberingAfterBreak="0">
    <w:nsid w:val="43072B1D"/>
    <w:multiLevelType w:val="hybridMultilevel"/>
    <w:tmpl w:val="7C0A3182"/>
    <w:lvl w:ilvl="0" w:tplc="CD3CF91E">
      <w:start w:val="1"/>
      <w:numFmt w:val="decimal"/>
      <w:lvlText w:val="%1."/>
      <w:lvlJc w:val="left"/>
      <w:pPr>
        <w:ind w:left="1275" w:hanging="360"/>
      </w:pPr>
      <w:rPr>
        <w:rFonts w:hint="default"/>
      </w:rPr>
    </w:lvl>
    <w:lvl w:ilvl="1" w:tplc="04020019" w:tentative="1">
      <w:start w:val="1"/>
      <w:numFmt w:val="lowerLetter"/>
      <w:lvlText w:val="%2."/>
      <w:lvlJc w:val="left"/>
      <w:pPr>
        <w:ind w:left="1995" w:hanging="360"/>
      </w:pPr>
    </w:lvl>
    <w:lvl w:ilvl="2" w:tplc="0402001B" w:tentative="1">
      <w:start w:val="1"/>
      <w:numFmt w:val="lowerRoman"/>
      <w:lvlText w:val="%3."/>
      <w:lvlJc w:val="right"/>
      <w:pPr>
        <w:ind w:left="2715" w:hanging="180"/>
      </w:pPr>
    </w:lvl>
    <w:lvl w:ilvl="3" w:tplc="0402000F" w:tentative="1">
      <w:start w:val="1"/>
      <w:numFmt w:val="decimal"/>
      <w:lvlText w:val="%4."/>
      <w:lvlJc w:val="left"/>
      <w:pPr>
        <w:ind w:left="3435" w:hanging="360"/>
      </w:pPr>
    </w:lvl>
    <w:lvl w:ilvl="4" w:tplc="04020019" w:tentative="1">
      <w:start w:val="1"/>
      <w:numFmt w:val="lowerLetter"/>
      <w:lvlText w:val="%5."/>
      <w:lvlJc w:val="left"/>
      <w:pPr>
        <w:ind w:left="4155" w:hanging="360"/>
      </w:pPr>
    </w:lvl>
    <w:lvl w:ilvl="5" w:tplc="0402001B" w:tentative="1">
      <w:start w:val="1"/>
      <w:numFmt w:val="lowerRoman"/>
      <w:lvlText w:val="%6."/>
      <w:lvlJc w:val="right"/>
      <w:pPr>
        <w:ind w:left="4875" w:hanging="180"/>
      </w:pPr>
    </w:lvl>
    <w:lvl w:ilvl="6" w:tplc="0402000F" w:tentative="1">
      <w:start w:val="1"/>
      <w:numFmt w:val="decimal"/>
      <w:lvlText w:val="%7."/>
      <w:lvlJc w:val="left"/>
      <w:pPr>
        <w:ind w:left="5595" w:hanging="360"/>
      </w:pPr>
    </w:lvl>
    <w:lvl w:ilvl="7" w:tplc="04020019" w:tentative="1">
      <w:start w:val="1"/>
      <w:numFmt w:val="lowerLetter"/>
      <w:lvlText w:val="%8."/>
      <w:lvlJc w:val="left"/>
      <w:pPr>
        <w:ind w:left="6315" w:hanging="360"/>
      </w:pPr>
    </w:lvl>
    <w:lvl w:ilvl="8" w:tplc="0402001B" w:tentative="1">
      <w:start w:val="1"/>
      <w:numFmt w:val="lowerRoman"/>
      <w:lvlText w:val="%9."/>
      <w:lvlJc w:val="right"/>
      <w:pPr>
        <w:ind w:left="7035"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3E"/>
    <w:rsid w:val="00021119"/>
    <w:rsid w:val="0002218F"/>
    <w:rsid w:val="000420AD"/>
    <w:rsid w:val="00047DDE"/>
    <w:rsid w:val="00087E7A"/>
    <w:rsid w:val="000B08A2"/>
    <w:rsid w:val="000E0114"/>
    <w:rsid w:val="000F1A76"/>
    <w:rsid w:val="00111D12"/>
    <w:rsid w:val="00127AB7"/>
    <w:rsid w:val="00150877"/>
    <w:rsid w:val="001618EB"/>
    <w:rsid w:val="001B5BB2"/>
    <w:rsid w:val="002006E5"/>
    <w:rsid w:val="00224AC7"/>
    <w:rsid w:val="00281C22"/>
    <w:rsid w:val="00285A16"/>
    <w:rsid w:val="002B5D63"/>
    <w:rsid w:val="002C5A74"/>
    <w:rsid w:val="00347443"/>
    <w:rsid w:val="00350758"/>
    <w:rsid w:val="00376107"/>
    <w:rsid w:val="00380335"/>
    <w:rsid w:val="003E0026"/>
    <w:rsid w:val="00432949"/>
    <w:rsid w:val="004909BA"/>
    <w:rsid w:val="004B23D2"/>
    <w:rsid w:val="004C7BF5"/>
    <w:rsid w:val="004D4424"/>
    <w:rsid w:val="004E09B2"/>
    <w:rsid w:val="00530BE8"/>
    <w:rsid w:val="00545FE0"/>
    <w:rsid w:val="00550410"/>
    <w:rsid w:val="00590C97"/>
    <w:rsid w:val="00596051"/>
    <w:rsid w:val="005B5C57"/>
    <w:rsid w:val="005D0FCA"/>
    <w:rsid w:val="006058FE"/>
    <w:rsid w:val="0065193E"/>
    <w:rsid w:val="00652698"/>
    <w:rsid w:val="006A5165"/>
    <w:rsid w:val="006B7C00"/>
    <w:rsid w:val="006F1AB3"/>
    <w:rsid w:val="00713782"/>
    <w:rsid w:val="00734DD4"/>
    <w:rsid w:val="00760ED5"/>
    <w:rsid w:val="007C13D0"/>
    <w:rsid w:val="007F0CA6"/>
    <w:rsid w:val="007F472A"/>
    <w:rsid w:val="00837E0C"/>
    <w:rsid w:val="00842F7E"/>
    <w:rsid w:val="008B7337"/>
    <w:rsid w:val="008D3B97"/>
    <w:rsid w:val="008F7EE1"/>
    <w:rsid w:val="0090488A"/>
    <w:rsid w:val="009179FE"/>
    <w:rsid w:val="00954B1F"/>
    <w:rsid w:val="00957235"/>
    <w:rsid w:val="0097342E"/>
    <w:rsid w:val="00985844"/>
    <w:rsid w:val="009A4A6B"/>
    <w:rsid w:val="00A16281"/>
    <w:rsid w:val="00A33D94"/>
    <w:rsid w:val="00A62EB4"/>
    <w:rsid w:val="00A67894"/>
    <w:rsid w:val="00A71F09"/>
    <w:rsid w:val="00A75C47"/>
    <w:rsid w:val="00AB6FB8"/>
    <w:rsid w:val="00AC203A"/>
    <w:rsid w:val="00AE7661"/>
    <w:rsid w:val="00B0670D"/>
    <w:rsid w:val="00B9702C"/>
    <w:rsid w:val="00BD1AD9"/>
    <w:rsid w:val="00C12ECE"/>
    <w:rsid w:val="00C36952"/>
    <w:rsid w:val="00C5450D"/>
    <w:rsid w:val="00C9745C"/>
    <w:rsid w:val="00CB73AE"/>
    <w:rsid w:val="00CC2E7E"/>
    <w:rsid w:val="00CF57E0"/>
    <w:rsid w:val="00D04842"/>
    <w:rsid w:val="00D458A1"/>
    <w:rsid w:val="00D476D8"/>
    <w:rsid w:val="00D838AE"/>
    <w:rsid w:val="00D9570C"/>
    <w:rsid w:val="00DA4CE2"/>
    <w:rsid w:val="00DE2FFE"/>
    <w:rsid w:val="00E7736C"/>
    <w:rsid w:val="00E908CE"/>
    <w:rsid w:val="00E91000"/>
    <w:rsid w:val="00EC0EE6"/>
    <w:rsid w:val="00ED6DA2"/>
    <w:rsid w:val="00F41CD1"/>
    <w:rsid w:val="00F423E3"/>
    <w:rsid w:val="00F5488A"/>
    <w:rsid w:val="00F55C19"/>
    <w:rsid w:val="00F55E78"/>
    <w:rsid w:val="00F67AC0"/>
    <w:rsid w:val="00F756D5"/>
    <w:rsid w:val="00FE7035"/>
    <w:rsid w:val="00FF14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2791C2A"/>
  <w15:docId w15:val="{2CDB8808-E93D-46DA-9CA5-E1D75D98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76D8"/>
    <w:rPr>
      <w:rFonts w:ascii="Tahoma" w:hAnsi="Tahoma" w:cs="Tahoma"/>
      <w:sz w:val="16"/>
      <w:szCs w:val="16"/>
    </w:rPr>
  </w:style>
  <w:style w:type="character" w:customStyle="1" w:styleId="a4">
    <w:name w:val="Изнесен текст Знак"/>
    <w:basedOn w:val="a0"/>
    <w:link w:val="a3"/>
    <w:rsid w:val="00D476D8"/>
    <w:rPr>
      <w:rFonts w:ascii="Tahoma" w:hAnsi="Tahoma" w:cs="Tahoma"/>
      <w:sz w:val="16"/>
      <w:szCs w:val="16"/>
    </w:rPr>
  </w:style>
  <w:style w:type="paragraph" w:styleId="a5">
    <w:name w:val="header"/>
    <w:basedOn w:val="a"/>
    <w:link w:val="a6"/>
    <w:rsid w:val="00C5450D"/>
    <w:pPr>
      <w:tabs>
        <w:tab w:val="center" w:pos="4536"/>
        <w:tab w:val="right" w:pos="9072"/>
      </w:tabs>
    </w:pPr>
  </w:style>
  <w:style w:type="character" w:customStyle="1" w:styleId="a6">
    <w:name w:val="Горен колонтитул Знак"/>
    <w:basedOn w:val="a0"/>
    <w:link w:val="a5"/>
    <w:rsid w:val="00C5450D"/>
    <w:rPr>
      <w:sz w:val="24"/>
      <w:szCs w:val="24"/>
    </w:rPr>
  </w:style>
  <w:style w:type="paragraph" w:styleId="a7">
    <w:name w:val="footer"/>
    <w:basedOn w:val="a"/>
    <w:link w:val="a8"/>
    <w:rsid w:val="00C5450D"/>
    <w:pPr>
      <w:tabs>
        <w:tab w:val="center" w:pos="4536"/>
        <w:tab w:val="right" w:pos="9072"/>
      </w:tabs>
    </w:pPr>
  </w:style>
  <w:style w:type="character" w:customStyle="1" w:styleId="a8">
    <w:name w:val="Долен колонтитул Знак"/>
    <w:basedOn w:val="a0"/>
    <w:link w:val="a7"/>
    <w:rsid w:val="00C5450D"/>
    <w:rPr>
      <w:sz w:val="24"/>
      <w:szCs w:val="24"/>
    </w:rPr>
  </w:style>
  <w:style w:type="character" w:styleId="a9">
    <w:name w:val="Hyperlink"/>
    <w:basedOn w:val="a0"/>
    <w:rsid w:val="004E09B2"/>
    <w:rPr>
      <w:color w:val="0000FF" w:themeColor="hyperlink"/>
      <w:u w:val="single"/>
    </w:rPr>
  </w:style>
  <w:style w:type="paragraph" w:styleId="HTML">
    <w:name w:val="HTML Preformatted"/>
    <w:basedOn w:val="a"/>
    <w:link w:val="HTML0"/>
    <w:uiPriority w:val="99"/>
    <w:semiHidden/>
    <w:unhideWhenUsed/>
    <w:rsid w:val="008D3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стандартен Знак"/>
    <w:basedOn w:val="a0"/>
    <w:link w:val="HTML"/>
    <w:uiPriority w:val="99"/>
    <w:semiHidden/>
    <w:rsid w:val="008D3B97"/>
    <w:rPr>
      <w:rFonts w:ascii="Courier New" w:hAnsi="Courier New" w:cs="Courier New"/>
    </w:rPr>
  </w:style>
  <w:style w:type="paragraph" w:styleId="aa">
    <w:name w:val="List Paragraph"/>
    <w:basedOn w:val="a"/>
    <w:uiPriority w:val="34"/>
    <w:qFormat/>
    <w:rsid w:val="00DA4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697402">
      <w:bodyDiv w:val="1"/>
      <w:marLeft w:val="0"/>
      <w:marRight w:val="0"/>
      <w:marTop w:val="0"/>
      <w:marBottom w:val="0"/>
      <w:divBdr>
        <w:top w:val="none" w:sz="0" w:space="0" w:color="auto"/>
        <w:left w:val="none" w:sz="0" w:space="0" w:color="auto"/>
        <w:bottom w:val="none" w:sz="0" w:space="0" w:color="auto"/>
        <w:right w:val="none" w:sz="0" w:space="0" w:color="auto"/>
      </w:divBdr>
    </w:div>
    <w:div w:id="462816177">
      <w:bodyDiv w:val="1"/>
      <w:marLeft w:val="0"/>
      <w:marRight w:val="0"/>
      <w:marTop w:val="0"/>
      <w:marBottom w:val="0"/>
      <w:divBdr>
        <w:top w:val="none" w:sz="0" w:space="0" w:color="auto"/>
        <w:left w:val="none" w:sz="0" w:space="0" w:color="auto"/>
        <w:bottom w:val="none" w:sz="0" w:space="0" w:color="auto"/>
        <w:right w:val="none" w:sz="0" w:space="0" w:color="auto"/>
      </w:divBdr>
    </w:div>
    <w:div w:id="694893462">
      <w:bodyDiv w:val="1"/>
      <w:marLeft w:val="0"/>
      <w:marRight w:val="0"/>
      <w:marTop w:val="0"/>
      <w:marBottom w:val="0"/>
      <w:divBdr>
        <w:top w:val="none" w:sz="0" w:space="0" w:color="auto"/>
        <w:left w:val="none" w:sz="0" w:space="0" w:color="auto"/>
        <w:bottom w:val="none" w:sz="0" w:space="0" w:color="auto"/>
        <w:right w:val="none" w:sz="0" w:space="0" w:color="auto"/>
      </w:divBdr>
    </w:div>
    <w:div w:id="842014754">
      <w:bodyDiv w:val="1"/>
      <w:marLeft w:val="0"/>
      <w:marRight w:val="0"/>
      <w:marTop w:val="0"/>
      <w:marBottom w:val="0"/>
      <w:divBdr>
        <w:top w:val="none" w:sz="0" w:space="0" w:color="auto"/>
        <w:left w:val="none" w:sz="0" w:space="0" w:color="auto"/>
        <w:bottom w:val="none" w:sz="0" w:space="0" w:color="auto"/>
        <w:right w:val="none" w:sz="0" w:space="0" w:color="auto"/>
      </w:divBdr>
    </w:div>
    <w:div w:id="894388311">
      <w:bodyDiv w:val="1"/>
      <w:marLeft w:val="0"/>
      <w:marRight w:val="0"/>
      <w:marTop w:val="0"/>
      <w:marBottom w:val="0"/>
      <w:divBdr>
        <w:top w:val="none" w:sz="0" w:space="0" w:color="auto"/>
        <w:left w:val="none" w:sz="0" w:space="0" w:color="auto"/>
        <w:bottom w:val="none" w:sz="0" w:space="0" w:color="auto"/>
        <w:right w:val="none" w:sz="0" w:space="0" w:color="auto"/>
      </w:divBdr>
    </w:div>
    <w:div w:id="1310013914">
      <w:bodyDiv w:val="1"/>
      <w:marLeft w:val="0"/>
      <w:marRight w:val="0"/>
      <w:marTop w:val="0"/>
      <w:marBottom w:val="0"/>
      <w:divBdr>
        <w:top w:val="none" w:sz="0" w:space="0" w:color="auto"/>
        <w:left w:val="none" w:sz="0" w:space="0" w:color="auto"/>
        <w:bottom w:val="none" w:sz="0" w:space="0" w:color="auto"/>
        <w:right w:val="none" w:sz="0" w:space="0" w:color="auto"/>
      </w:divBdr>
    </w:div>
    <w:div w:id="1592082329">
      <w:bodyDiv w:val="1"/>
      <w:marLeft w:val="0"/>
      <w:marRight w:val="0"/>
      <w:marTop w:val="0"/>
      <w:marBottom w:val="0"/>
      <w:divBdr>
        <w:top w:val="none" w:sz="0" w:space="0" w:color="auto"/>
        <w:left w:val="none" w:sz="0" w:space="0" w:color="auto"/>
        <w:bottom w:val="none" w:sz="0" w:space="0" w:color="auto"/>
        <w:right w:val="none" w:sz="0" w:space="0" w:color="auto"/>
      </w:divBdr>
    </w:div>
    <w:div w:id="169122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EDCCD-D857-4F2D-9619-ED7CFFFC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362</Words>
  <Characters>2132</Characters>
  <Application>Microsoft Office Word</Application>
  <DocSecurity>0</DocSecurity>
  <Lines>17</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PC</cp:lastModifiedBy>
  <cp:revision>36</cp:revision>
  <cp:lastPrinted>2021-01-08T09:06:00Z</cp:lastPrinted>
  <dcterms:created xsi:type="dcterms:W3CDTF">2021-01-20T11:24:00Z</dcterms:created>
  <dcterms:modified xsi:type="dcterms:W3CDTF">2021-01-21T08:03:00Z</dcterms:modified>
</cp:coreProperties>
</file>